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91613" w14:textId="77777777" w:rsidR="00D410F8" w:rsidRDefault="00D410F8" w:rsidP="00D410F8">
      <w:pPr>
        <w:spacing w:line="276" w:lineRule="auto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Bredde- og aktivitetsudvalget </w:t>
      </w:r>
    </w:p>
    <w:p w14:paraId="466093F8" w14:textId="77777777" w:rsidR="00D410F8" w:rsidRDefault="00D410F8" w:rsidP="00D410F8">
      <w:pPr>
        <w:spacing w:line="276" w:lineRule="auto"/>
        <w:jc w:val="both"/>
        <w:rPr>
          <w:rFonts w:asciiTheme="minorHAnsi" w:hAnsiTheme="minorHAnsi" w:cstheme="minorHAnsi"/>
          <w:i/>
          <w:color w:val="C00000"/>
          <w:sz w:val="32"/>
          <w:szCs w:val="32"/>
        </w:rPr>
      </w:pPr>
    </w:p>
    <w:p w14:paraId="02196C5C" w14:textId="77777777" w:rsidR="00D410F8" w:rsidRDefault="00D410F8" w:rsidP="00D410F8">
      <w:pPr>
        <w:spacing w:line="276" w:lineRule="auto"/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Formål:</w:t>
      </w:r>
    </w:p>
    <w:p w14:paraId="245EC20A" w14:textId="77777777" w:rsidR="00D410F8" w:rsidRDefault="00D410F8" w:rsidP="00D410F8">
      <w:pPr>
        <w:pStyle w:val="Heading4"/>
        <w:spacing w:line="276" w:lineRule="auto"/>
        <w:rPr>
          <w:rFonts w:asciiTheme="minorHAnsi" w:hAnsiTheme="minorHAnsi" w:cstheme="minorHAnsi"/>
          <w:b w:val="0"/>
          <w:sz w:val="24"/>
        </w:rPr>
      </w:pPr>
      <w:r>
        <w:rPr>
          <w:rFonts w:ascii="Calibri" w:hAnsi="Calibri" w:cs="Calibri"/>
          <w:b w:val="0"/>
          <w:sz w:val="24"/>
        </w:rPr>
        <w:t xml:space="preserve">Dette udvalg er oprettet med det formål at sætte fokus på at skabe de bedste betingelser </w:t>
      </w:r>
      <w:r w:rsidR="003C6D90">
        <w:rPr>
          <w:rFonts w:ascii="Calibri" w:hAnsi="Calibri" w:cs="Calibri"/>
          <w:b w:val="0"/>
          <w:sz w:val="24"/>
        </w:rPr>
        <w:t>for udvikling af</w:t>
      </w:r>
      <w:r>
        <w:rPr>
          <w:rFonts w:ascii="Calibri" w:hAnsi="Calibri" w:cs="Calibri"/>
          <w:b w:val="0"/>
          <w:sz w:val="24"/>
        </w:rPr>
        <w:t xml:space="preserve"> rideskolen. Det kan være både socialt men også fagligt. Sammensætning af </w:t>
      </w:r>
      <w:r>
        <w:rPr>
          <w:rFonts w:ascii="Calibri" w:hAnsi="Calibri" w:cs="Calibri"/>
          <w:b w:val="0"/>
          <w:bCs w:val="0"/>
          <w:color w:val="000000"/>
          <w:sz w:val="24"/>
        </w:rPr>
        <w:t>breddeaktivitet</w:t>
      </w:r>
      <w:r w:rsidR="003C6D90">
        <w:rPr>
          <w:rFonts w:ascii="Calibri" w:hAnsi="Calibri" w:cs="Calibri"/>
          <w:b w:val="0"/>
          <w:bCs w:val="0"/>
          <w:color w:val="000000"/>
          <w:sz w:val="24"/>
        </w:rPr>
        <w:t>s</w:t>
      </w:r>
      <w:r>
        <w:rPr>
          <w:rFonts w:ascii="Calibri" w:hAnsi="Calibri" w:cs="Calibri"/>
          <w:b w:val="0"/>
          <w:bCs w:val="0"/>
          <w:color w:val="000000"/>
          <w:sz w:val="24"/>
        </w:rPr>
        <w:t xml:space="preserve">udvalget </w:t>
      </w:r>
      <w:r w:rsidR="003E2D95">
        <w:rPr>
          <w:rFonts w:ascii="Calibri" w:hAnsi="Calibri" w:cs="Calibri"/>
          <w:b w:val="0"/>
          <w:bCs w:val="0"/>
          <w:color w:val="000000"/>
          <w:sz w:val="24"/>
        </w:rPr>
        <w:t>er</w:t>
      </w:r>
      <w:r>
        <w:rPr>
          <w:rFonts w:ascii="Calibri" w:hAnsi="Calibri" w:cs="Calibri"/>
          <w:b w:val="0"/>
          <w:color w:val="000000"/>
          <w:sz w:val="24"/>
        </w:rPr>
        <w:t xml:space="preserve"> </w:t>
      </w:r>
      <w:r>
        <w:rPr>
          <w:rFonts w:ascii="Calibri" w:hAnsi="Calibri" w:cs="Calibri"/>
          <w:b w:val="0"/>
          <w:bCs w:val="0"/>
          <w:color w:val="000000"/>
          <w:sz w:val="24"/>
        </w:rPr>
        <w:t>5</w:t>
      </w:r>
      <w:r>
        <w:rPr>
          <w:rFonts w:ascii="Calibri" w:hAnsi="Calibri" w:cs="Calibri"/>
          <w:b w:val="0"/>
          <w:color w:val="000000"/>
          <w:sz w:val="24"/>
        </w:rPr>
        <w:t xml:space="preserve"> personer bestående af den ansvarlige rideskoleleder, et bestyrelsesmedlem og </w:t>
      </w:r>
      <w:r>
        <w:rPr>
          <w:rFonts w:ascii="Calibri" w:hAnsi="Calibri" w:cs="Calibri"/>
          <w:b w:val="0"/>
          <w:bCs w:val="0"/>
          <w:color w:val="000000"/>
          <w:sz w:val="24"/>
        </w:rPr>
        <w:t>3</w:t>
      </w:r>
      <w:r>
        <w:rPr>
          <w:rFonts w:ascii="Calibri" w:hAnsi="Calibri" w:cs="Calibri"/>
          <w:b w:val="0"/>
          <w:color w:val="000000"/>
          <w:sz w:val="24"/>
        </w:rPr>
        <w:t xml:space="preserve"> menige udvalgsmedlemmer. Den </w:t>
      </w:r>
      <w:r w:rsidR="003C6D90">
        <w:rPr>
          <w:rFonts w:ascii="Calibri" w:hAnsi="Calibri" w:cs="Calibri"/>
          <w:b w:val="0"/>
          <w:color w:val="000000"/>
          <w:sz w:val="24"/>
        </w:rPr>
        <w:t>ansvarlige rideskole</w:t>
      </w:r>
      <w:r>
        <w:rPr>
          <w:rFonts w:ascii="Calibri" w:hAnsi="Calibri" w:cs="Calibri"/>
          <w:b w:val="0"/>
          <w:color w:val="000000"/>
          <w:sz w:val="24"/>
        </w:rPr>
        <w:t xml:space="preserve">leder og bestyrelsesmedlem udpeges af bestyrelsen. </w:t>
      </w:r>
      <w:proofErr w:type="spellStart"/>
      <w:r>
        <w:rPr>
          <w:rFonts w:asciiTheme="minorHAnsi" w:hAnsiTheme="minorHAnsi" w:cstheme="minorHAnsi"/>
          <w:b w:val="0"/>
          <w:sz w:val="24"/>
        </w:rPr>
        <w:t>Gek`s</w:t>
      </w:r>
      <w:proofErr w:type="spellEnd"/>
      <w:r>
        <w:rPr>
          <w:rFonts w:asciiTheme="minorHAnsi" w:hAnsiTheme="minorHAnsi" w:cstheme="minorHAnsi"/>
          <w:b w:val="0"/>
          <w:sz w:val="24"/>
        </w:rPr>
        <w:t xml:space="preserve"> </w:t>
      </w:r>
      <w:r>
        <w:rPr>
          <w:rFonts w:ascii="Calibri" w:hAnsi="Calibri" w:cs="Calibri"/>
          <w:b w:val="0"/>
          <w:bCs w:val="0"/>
          <w:color w:val="000000"/>
          <w:sz w:val="24"/>
        </w:rPr>
        <w:t>breddeaktiviteter</w:t>
      </w:r>
      <w:r>
        <w:rPr>
          <w:rFonts w:asciiTheme="minorHAnsi" w:hAnsiTheme="minorHAnsi" w:cstheme="minorHAnsi"/>
          <w:b w:val="0"/>
          <w:sz w:val="24"/>
        </w:rPr>
        <w:t xml:space="preserve"> varetager i samarbejde med bestyrelsen brugernes interesser i forhold til rideklubbens tilbud</w:t>
      </w:r>
      <w:r w:rsidR="003C6D90">
        <w:rPr>
          <w:rFonts w:asciiTheme="minorHAnsi" w:hAnsiTheme="minorHAnsi" w:cstheme="minorHAnsi"/>
          <w:b w:val="0"/>
          <w:sz w:val="24"/>
        </w:rPr>
        <w:t xml:space="preserve">. </w:t>
      </w:r>
      <w:r>
        <w:rPr>
          <w:rFonts w:asciiTheme="minorHAnsi" w:hAnsiTheme="minorHAnsi" w:cstheme="minorHAnsi"/>
          <w:b w:val="0"/>
          <w:sz w:val="24"/>
        </w:rPr>
        <w:t>I dette udvalg er der rig mulighed for at tage initiativer, som kan komme rideskoleeleverne til gode</w:t>
      </w:r>
      <w:r w:rsidR="003C6D90">
        <w:rPr>
          <w:rFonts w:asciiTheme="minorHAnsi" w:hAnsiTheme="minorHAnsi" w:cstheme="minorHAnsi"/>
          <w:b w:val="0"/>
          <w:sz w:val="24"/>
        </w:rPr>
        <w:t xml:space="preserve"> - f</w:t>
      </w:r>
      <w:r>
        <w:rPr>
          <w:rFonts w:asciiTheme="minorHAnsi" w:hAnsiTheme="minorHAnsi" w:cstheme="minorHAnsi"/>
          <w:b w:val="0"/>
          <w:sz w:val="24"/>
        </w:rPr>
        <w:t>.eks. koordinere klub aktiviteter med rideskoleelever og deres pårørende.</w:t>
      </w:r>
    </w:p>
    <w:p w14:paraId="6246D173" w14:textId="77777777" w:rsidR="00D410F8" w:rsidRDefault="00D410F8" w:rsidP="00D410F8"/>
    <w:p w14:paraId="51DE151F" w14:textId="77777777" w:rsidR="00D410F8" w:rsidRDefault="00D410F8" w:rsidP="00D410F8">
      <w:pPr>
        <w:spacing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Ansvar &amp; myndighed</w:t>
      </w:r>
    </w:p>
    <w:p w14:paraId="4FDD3920" w14:textId="77777777" w:rsidR="00D410F8" w:rsidRDefault="00D410F8" w:rsidP="00D410F8">
      <w:pPr>
        <w:pStyle w:val="Heading4"/>
        <w:spacing w:line="276" w:lineRule="auto"/>
        <w:rPr>
          <w:rFonts w:ascii="Calibri" w:hAnsi="Calibri" w:cs="Calibri"/>
          <w:b w:val="0"/>
          <w:color w:val="000000"/>
          <w:sz w:val="24"/>
        </w:rPr>
      </w:pPr>
      <w:r>
        <w:rPr>
          <w:rFonts w:ascii="Calibri" w:hAnsi="Calibri" w:cs="Calibri"/>
          <w:b w:val="0"/>
          <w:sz w:val="24"/>
        </w:rPr>
        <w:t>Den bestyrelsesansvarlige holder bestyrelsen orienteret. Udvalget skal respektere og udbrede klubbens værdier og leveregler. Skal sikre at rideskolen fungere</w:t>
      </w:r>
      <w:r w:rsidR="003C6D90">
        <w:rPr>
          <w:rFonts w:ascii="Calibri" w:hAnsi="Calibri" w:cs="Calibri"/>
          <w:b w:val="0"/>
          <w:sz w:val="24"/>
        </w:rPr>
        <w:t>r</w:t>
      </w:r>
      <w:r>
        <w:rPr>
          <w:rFonts w:ascii="Calibri" w:hAnsi="Calibri" w:cs="Calibri"/>
          <w:b w:val="0"/>
          <w:sz w:val="24"/>
        </w:rPr>
        <w:t xml:space="preserve"> optimalt. Leve op til bredde aktivitets politikken.</w:t>
      </w:r>
    </w:p>
    <w:p w14:paraId="74E56BEB" w14:textId="77777777" w:rsidR="00D410F8" w:rsidRDefault="00D410F8" w:rsidP="00D410F8">
      <w:pPr>
        <w:pStyle w:val="Heading4"/>
        <w:spacing w:line="276" w:lineRule="auto"/>
        <w:rPr>
          <w:rFonts w:ascii="Calibri" w:hAnsi="Calibri" w:cs="Calibri"/>
          <w:b w:val="0"/>
          <w:sz w:val="24"/>
        </w:rPr>
      </w:pPr>
    </w:p>
    <w:p w14:paraId="206A1AC6" w14:textId="77777777" w:rsidR="00D410F8" w:rsidRDefault="00D410F8" w:rsidP="00D410F8">
      <w:pPr>
        <w:spacing w:line="276" w:lineRule="auto"/>
        <w:jc w:val="both"/>
        <w:rPr>
          <w:rFonts w:asciiTheme="minorHAnsi" w:hAnsiTheme="minorHAnsi" w:cstheme="minorHAnsi"/>
          <w:i/>
          <w:color w:val="C00000"/>
        </w:rPr>
      </w:pPr>
    </w:p>
    <w:p w14:paraId="2191CFE9" w14:textId="77777777" w:rsidR="00D410F8" w:rsidRDefault="00D410F8" w:rsidP="00D410F8">
      <w:pPr>
        <w:spacing w:line="276" w:lineRule="auto"/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Udvalget varetager følgende forhold:</w:t>
      </w:r>
    </w:p>
    <w:p w14:paraId="71E1D709" w14:textId="77777777" w:rsidR="00D410F8" w:rsidRDefault="00D410F8" w:rsidP="00D410F8">
      <w:pPr>
        <w:spacing w:line="276" w:lineRule="auto"/>
        <w:jc w:val="both"/>
        <w:rPr>
          <w:rFonts w:ascii="Calibri" w:hAnsi="Calibri" w:cs="Calibri"/>
          <w:i/>
        </w:rPr>
      </w:pPr>
    </w:p>
    <w:p w14:paraId="000379B9" w14:textId="77777777" w:rsidR="00D410F8" w:rsidRDefault="00D410F8" w:rsidP="00D410F8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Arbejdsdage/</w:t>
      </w:r>
      <w:proofErr w:type="spellStart"/>
      <w:r>
        <w:rPr>
          <w:rFonts w:ascii="Calibri" w:hAnsi="Calibri" w:cs="Calibri"/>
        </w:rPr>
        <w:t>arbejds</w:t>
      </w:r>
      <w:proofErr w:type="spellEnd"/>
      <w:r>
        <w:rPr>
          <w:rFonts w:ascii="Calibri" w:hAnsi="Calibri" w:cs="Calibri"/>
        </w:rPr>
        <w:t xml:space="preserve"> weekend. </w:t>
      </w:r>
    </w:p>
    <w:p w14:paraId="20614EA7" w14:textId="77777777" w:rsidR="00D410F8" w:rsidRDefault="00D410F8" w:rsidP="00D410F8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Afholde rideskolestævne i samarbejde med ledelsen og rideskoleunderviser.</w:t>
      </w:r>
    </w:p>
    <w:p w14:paraId="50132918" w14:textId="77777777" w:rsidR="00D410F8" w:rsidRDefault="00D410F8" w:rsidP="00D410F8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Forslag til indførelse af nye procedurer, til gavn for rideskoleelever og heste/ponyer.</w:t>
      </w:r>
    </w:p>
    <w:p w14:paraId="0A1C6FE0" w14:textId="77777777" w:rsidR="00D410F8" w:rsidRDefault="00D410F8" w:rsidP="00D410F8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Initiativer, som rideskoleudvalget </w:t>
      </w:r>
      <w:proofErr w:type="gramStart"/>
      <w:r>
        <w:rPr>
          <w:rFonts w:ascii="Calibri" w:hAnsi="Calibri" w:cs="Calibri"/>
        </w:rPr>
        <w:t>vurderer</w:t>
      </w:r>
      <w:proofErr w:type="gramEnd"/>
      <w:r>
        <w:rPr>
          <w:rFonts w:ascii="Calibri" w:hAnsi="Calibri" w:cs="Calibri"/>
        </w:rPr>
        <w:t xml:space="preserve"> vil komme rideskolen eller rideskolehestene til gode. </w:t>
      </w:r>
    </w:p>
    <w:p w14:paraId="7FFCA09D" w14:textId="77777777" w:rsidR="00D410F8" w:rsidRDefault="00D410F8" w:rsidP="00D410F8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Kurser og temaer kun for rideskolen, men det kan også være andre tiltag, som bliver taget for at samle rideskolen med privatdelen.</w:t>
      </w:r>
    </w:p>
    <w:p w14:paraId="19AAA8BD" w14:textId="77777777" w:rsidR="00D410F8" w:rsidRDefault="00D410F8" w:rsidP="00D410F8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Planlægge og gennemføre ridemærkeundervisning og </w:t>
      </w:r>
      <w:proofErr w:type="spellStart"/>
      <w:r>
        <w:rPr>
          <w:rFonts w:ascii="Calibri" w:hAnsi="Calibri" w:cs="Calibri"/>
        </w:rPr>
        <w:t>opsadlingskursus</w:t>
      </w:r>
      <w:proofErr w:type="spellEnd"/>
      <w:r>
        <w:rPr>
          <w:rFonts w:ascii="Calibri" w:hAnsi="Calibri" w:cs="Calibri"/>
        </w:rPr>
        <w:t xml:space="preserve"> i samarbejde med rideskoleunderviser og </w:t>
      </w:r>
      <w:r>
        <w:rPr>
          <w:rStyle w:val="Strong"/>
          <w:rFonts w:ascii="Calibri" w:hAnsi="Calibri" w:cs="Calibri"/>
          <w:b w:val="0"/>
        </w:rPr>
        <w:t>Junior</w:t>
      </w:r>
      <w:r>
        <w:rPr>
          <w:rFonts w:ascii="Calibri" w:hAnsi="Calibri" w:cs="Calibri"/>
        </w:rPr>
        <w:t xml:space="preserve">udvalget </w:t>
      </w:r>
    </w:p>
    <w:p w14:paraId="43181E52" w14:textId="77777777" w:rsidR="00D410F8" w:rsidRDefault="00D410F8" w:rsidP="00D410F8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color w:val="000000"/>
        </w:rPr>
        <w:t xml:space="preserve">Samarbejde med </w:t>
      </w:r>
      <w:r w:rsidR="003C6D90">
        <w:rPr>
          <w:rFonts w:ascii="Calibri" w:hAnsi="Calibri" w:cs="Calibri"/>
          <w:bCs/>
          <w:color w:val="000000"/>
        </w:rPr>
        <w:t>S</w:t>
      </w:r>
      <w:r>
        <w:rPr>
          <w:rFonts w:ascii="Calibri" w:hAnsi="Calibri" w:cs="Calibri"/>
          <w:bCs/>
          <w:color w:val="000000"/>
        </w:rPr>
        <w:t>tævne</w:t>
      </w:r>
      <w:r w:rsidR="003C6D90">
        <w:rPr>
          <w:rFonts w:ascii="Calibri" w:hAnsi="Calibri" w:cs="Calibri"/>
          <w:bCs/>
          <w:color w:val="000000"/>
        </w:rPr>
        <w:t>-</w:t>
      </w:r>
      <w:r>
        <w:rPr>
          <w:rFonts w:ascii="Calibri" w:hAnsi="Calibri" w:cs="Calibri"/>
          <w:bCs/>
          <w:color w:val="000000"/>
        </w:rPr>
        <w:t xml:space="preserve"> og talentudvalget omkring talentudvikling</w:t>
      </w:r>
    </w:p>
    <w:p w14:paraId="0F500A75" w14:textId="77777777" w:rsidR="00D410F8" w:rsidRDefault="00D410F8" w:rsidP="00D410F8">
      <w:pPr>
        <w:numPr>
          <w:ilvl w:val="0"/>
          <w:numId w:val="1"/>
        </w:numPr>
        <w:spacing w:line="276" w:lineRule="auto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Sikre flow i udviklingen og løbende evaluering af rideskolen </w:t>
      </w:r>
    </w:p>
    <w:p w14:paraId="0CADD5BE" w14:textId="77777777" w:rsidR="00D410F8" w:rsidRDefault="00D410F8" w:rsidP="00D410F8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color w:val="000000"/>
        </w:rPr>
        <w:t>Sportslige</w:t>
      </w:r>
      <w:r>
        <w:rPr>
          <w:rFonts w:ascii="Calibri" w:hAnsi="Calibri" w:cs="Calibri"/>
        </w:rPr>
        <w:t xml:space="preserve"> / Sociale arrangementer for rideskolen</w:t>
      </w:r>
    </w:p>
    <w:p w14:paraId="03ED8616" w14:textId="77777777" w:rsidR="00D410F8" w:rsidRDefault="00D410F8" w:rsidP="00D410F8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Udarbejde/</w:t>
      </w:r>
      <w:r>
        <w:rPr>
          <w:rFonts w:ascii="Calibri" w:hAnsi="Calibri" w:cs="Calibri"/>
          <w:bCs/>
        </w:rPr>
        <w:t xml:space="preserve"> revidere</w:t>
      </w:r>
      <w:r>
        <w:rPr>
          <w:rFonts w:ascii="Calibri" w:hAnsi="Calibri" w:cs="Calibri"/>
        </w:rPr>
        <w:t xml:space="preserve"> pasningsplaner for rideskolens heste. </w:t>
      </w:r>
    </w:p>
    <w:p w14:paraId="4A3DA5FA" w14:textId="77777777" w:rsidR="00D410F8" w:rsidRDefault="00D410F8" w:rsidP="00D410F8">
      <w:pPr>
        <w:spacing w:line="276" w:lineRule="auto"/>
        <w:ind w:left="720"/>
        <w:rPr>
          <w:rFonts w:ascii="Calibri" w:hAnsi="Calibri" w:cs="Calibri"/>
          <w:bCs/>
          <w:color w:val="000000"/>
        </w:rPr>
      </w:pPr>
    </w:p>
    <w:p w14:paraId="3A153333" w14:textId="77777777" w:rsidR="00D410F8" w:rsidRDefault="00D410F8" w:rsidP="00D410F8">
      <w:pPr>
        <w:pStyle w:val="Heading1"/>
        <w:rPr>
          <w:rFonts w:ascii="Calibri" w:hAnsi="Calibri" w:cs="Calibri"/>
          <w:bCs/>
          <w:color w:val="auto"/>
          <w:sz w:val="24"/>
          <w:szCs w:val="24"/>
        </w:rPr>
      </w:pPr>
      <w:r>
        <w:rPr>
          <w:rStyle w:val="Heading4Char"/>
          <w:rFonts w:ascii="Calibri" w:eastAsiaTheme="majorEastAsia" w:hAnsi="Calibri" w:cs="Calibri"/>
          <w:color w:val="auto"/>
          <w:sz w:val="24"/>
        </w:rPr>
        <w:t xml:space="preserve">Kvalifikationer </w:t>
      </w:r>
      <w:r>
        <w:rPr>
          <w:rFonts w:ascii="Calibri" w:hAnsi="Calibri" w:cs="Calibri"/>
          <w:color w:val="auto"/>
          <w:sz w:val="24"/>
          <w:szCs w:val="24"/>
        </w:rPr>
        <w:br/>
        <w:t xml:space="preserve">Medlemmerne af </w:t>
      </w:r>
      <w:proofErr w:type="spellStart"/>
      <w:r>
        <w:rPr>
          <w:rFonts w:ascii="Calibri" w:hAnsi="Calibri" w:cs="Calibri"/>
          <w:color w:val="auto"/>
          <w:sz w:val="24"/>
          <w:szCs w:val="24"/>
        </w:rPr>
        <w:t>Gek</w:t>
      </w:r>
      <w:proofErr w:type="spellEnd"/>
      <w:r>
        <w:rPr>
          <w:rFonts w:ascii="Calibri" w:hAnsi="Calibri" w:cs="Calibri"/>
          <w:color w:val="auto"/>
          <w:sz w:val="24"/>
          <w:szCs w:val="24"/>
        </w:rPr>
        <w:t xml:space="preserve"> vil tilsammen have særligt brug for følgende kompetencer: </w:t>
      </w:r>
    </w:p>
    <w:p w14:paraId="5A59FB06" w14:textId="77777777" w:rsidR="00D410F8" w:rsidRDefault="00D410F8" w:rsidP="00D410F8">
      <w:pPr>
        <w:numPr>
          <w:ilvl w:val="0"/>
          <w:numId w:val="2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Koordinator</w:t>
      </w:r>
    </w:p>
    <w:p w14:paraId="49000AAB" w14:textId="77777777" w:rsidR="00D410F8" w:rsidRDefault="00D410F8" w:rsidP="00D410F8">
      <w:pPr>
        <w:numPr>
          <w:ilvl w:val="0"/>
          <w:numId w:val="2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Kontaktskaber</w:t>
      </w:r>
    </w:p>
    <w:p w14:paraId="21A614C5" w14:textId="77777777" w:rsidR="00D410F8" w:rsidRDefault="00D410F8" w:rsidP="00D410F8">
      <w:pPr>
        <w:numPr>
          <w:ilvl w:val="0"/>
          <w:numId w:val="2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Opstarter</w:t>
      </w:r>
    </w:p>
    <w:p w14:paraId="7B778A73" w14:textId="77777777" w:rsidR="00D410F8" w:rsidRDefault="00D410F8" w:rsidP="00D410F8">
      <w:pPr>
        <w:numPr>
          <w:ilvl w:val="0"/>
          <w:numId w:val="2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Afslutter</w:t>
      </w:r>
    </w:p>
    <w:p w14:paraId="34076985" w14:textId="77777777" w:rsidR="00D410F8" w:rsidRDefault="00D410F8" w:rsidP="00D410F8">
      <w:pPr>
        <w:numPr>
          <w:ilvl w:val="0"/>
          <w:numId w:val="2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>Kende rideskole struktur til bunds</w:t>
      </w:r>
    </w:p>
    <w:p w14:paraId="1B67E404" w14:textId="77777777" w:rsidR="00D410F8" w:rsidRDefault="00D410F8" w:rsidP="00D410F8">
      <w:pPr>
        <w:spacing w:line="276" w:lineRule="auto"/>
        <w:ind w:left="720"/>
        <w:jc w:val="both"/>
        <w:rPr>
          <w:rFonts w:ascii="Calibri" w:hAnsi="Calibri" w:cs="Calibri"/>
        </w:rPr>
      </w:pPr>
    </w:p>
    <w:p w14:paraId="7BA338FA" w14:textId="77777777" w:rsidR="00D410F8" w:rsidRDefault="00D410F8" w:rsidP="00D410F8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</w:p>
    <w:p w14:paraId="3FCDD29F" w14:textId="77777777" w:rsidR="00D410F8" w:rsidRDefault="00D410F8" w:rsidP="00D410F8">
      <w:pPr>
        <w:spacing w:line="276" w:lineRule="auto"/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Tidsforbruget:</w:t>
      </w:r>
    </w:p>
    <w:p w14:paraId="5615E4B8" w14:textId="77777777" w:rsidR="00D410F8" w:rsidRDefault="00D410F8" w:rsidP="00D410F8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Som udgangspunkt er det op til udvalget, at beslutte hvor meget tid og hvor ofte de skal mødes, me</w:t>
      </w:r>
      <w:r w:rsidR="003C6D90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 der må som minimum påregnes en mødedeltagelse 8 gange årligt </w:t>
      </w:r>
      <w:proofErr w:type="gramStart"/>
      <w:r w:rsidR="003C6D90">
        <w:rPr>
          <w:rFonts w:asciiTheme="minorHAnsi" w:hAnsiTheme="minorHAnsi" w:cstheme="minorHAnsi"/>
        </w:rPr>
        <w:t xml:space="preserve">á </w:t>
      </w:r>
      <w:r>
        <w:rPr>
          <w:rFonts w:asciiTheme="minorHAnsi" w:hAnsiTheme="minorHAnsi" w:cstheme="minorHAnsi"/>
        </w:rPr>
        <w:t xml:space="preserve"> 3</w:t>
      </w:r>
      <w:proofErr w:type="gramEnd"/>
      <w:r>
        <w:rPr>
          <w:rFonts w:asciiTheme="minorHAnsi" w:hAnsiTheme="minorHAnsi" w:cstheme="minorHAnsi"/>
        </w:rPr>
        <w:t xml:space="preserve"> timer. </w:t>
      </w:r>
    </w:p>
    <w:p w14:paraId="20F44136" w14:textId="77777777" w:rsidR="00D410F8" w:rsidRDefault="00D410F8" w:rsidP="00D410F8">
      <w:pPr>
        <w:spacing w:line="276" w:lineRule="auto"/>
        <w:jc w:val="both"/>
        <w:rPr>
          <w:rFonts w:asciiTheme="minorHAnsi" w:hAnsiTheme="minorHAnsi" w:cstheme="minorHAnsi"/>
          <w:i/>
          <w:color w:val="C00000"/>
        </w:rPr>
      </w:pPr>
      <w:r>
        <w:rPr>
          <w:rFonts w:asciiTheme="minorHAnsi" w:hAnsiTheme="minorHAnsi" w:cstheme="minorHAnsi"/>
          <w:i/>
          <w:color w:val="C00000"/>
        </w:rPr>
        <w:t xml:space="preserve">           </w:t>
      </w:r>
    </w:p>
    <w:p w14:paraId="55766A57" w14:textId="77777777" w:rsidR="003E4693" w:rsidRPr="004854AA" w:rsidRDefault="00D410F8" w:rsidP="004854A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Når udvalget har afholdt møde, skal der udarbejde</w:t>
      </w:r>
      <w:r w:rsidR="003C6D90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et referat/oplæg, hvori det fremgår, hvad udvalget har diskuteret og besluttet. Det udarbejdede referat sendes herefter til de øvrige bestyrelsesmedlemmer og ledelse for kommentarer og/eller godkendelse. Såfremt der afvikles arrangementer hvor der forekommer udgifter og/eller indtægter, skal udvalget udarbejde et regnskab i samarbejde med klubbens bestyrelse. Dokumentation for udgifterne og indtægterne vedlægges; herunder kvitteringer o. lign.</w:t>
      </w:r>
      <w:bookmarkStart w:id="0" w:name="_GoBack"/>
      <w:bookmarkEnd w:id="0"/>
    </w:p>
    <w:sectPr w:rsidR="003E4693" w:rsidRPr="00485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12F5C"/>
    <w:multiLevelType w:val="hybridMultilevel"/>
    <w:tmpl w:val="2D8EF534"/>
    <w:lvl w:ilvl="0" w:tplc="8C10E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6A692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8EAC4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0C2786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19C0F5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C5A814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2886025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A6CBD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132994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68A66FC1"/>
    <w:multiLevelType w:val="hybridMultilevel"/>
    <w:tmpl w:val="32228B4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F8"/>
    <w:rsid w:val="002F3CD3"/>
    <w:rsid w:val="003C6D90"/>
    <w:rsid w:val="003E2D95"/>
    <w:rsid w:val="003E4693"/>
    <w:rsid w:val="004854AA"/>
    <w:rsid w:val="00D4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8237"/>
  <w15:docId w15:val="{4D031603-470C-4F0B-8AE5-D1C14BD5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0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410F8"/>
    <w:pPr>
      <w:keepNext/>
      <w:outlineLvl w:val="3"/>
    </w:pPr>
    <w:rPr>
      <w:rFonts w:ascii="Bookman Old Style" w:hAnsi="Bookman Old Style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0F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a-DK" w:eastAsia="da-DK"/>
    </w:rPr>
  </w:style>
  <w:style w:type="character" w:customStyle="1" w:styleId="Heading4Char">
    <w:name w:val="Heading 4 Char"/>
    <w:basedOn w:val="DefaultParagraphFont"/>
    <w:link w:val="Heading4"/>
    <w:semiHidden/>
    <w:rsid w:val="00D410F8"/>
    <w:rPr>
      <w:rFonts w:ascii="Bookman Old Style" w:eastAsia="Times New Roman" w:hAnsi="Bookman Old Style" w:cs="Times New Roman"/>
      <w:b/>
      <w:bCs/>
      <w:sz w:val="28"/>
      <w:szCs w:val="24"/>
      <w:lang w:val="da-DK" w:eastAsia="da-DK"/>
    </w:rPr>
  </w:style>
  <w:style w:type="character" w:styleId="Strong">
    <w:name w:val="Strong"/>
    <w:basedOn w:val="DefaultParagraphFont"/>
    <w:uiPriority w:val="22"/>
    <w:qFormat/>
    <w:rsid w:val="00D41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AFC14BE6FA44BAC0264DAA2D07FD1" ma:contentTypeVersion="10" ma:contentTypeDescription="Create a new document." ma:contentTypeScope="" ma:versionID="5e051fb0aab35594747dabb4e8656e03">
  <xsd:schema xmlns:xsd="http://www.w3.org/2001/XMLSchema" xmlns:xs="http://www.w3.org/2001/XMLSchema" xmlns:p="http://schemas.microsoft.com/office/2006/metadata/properties" xmlns:ns3="00b44a1e-691e-42f5-8f1d-85bae9cf1658" targetNamespace="http://schemas.microsoft.com/office/2006/metadata/properties" ma:root="true" ma:fieldsID="a197670157c7cffee2a59782776e79df" ns3:_="">
    <xsd:import namespace="00b44a1e-691e-42f5-8f1d-85bae9cf16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44a1e-691e-42f5-8f1d-85bae9cf1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67FEB9-053B-491E-8713-953A605C1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44a1e-691e-42f5-8f1d-85bae9cf1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103052-014B-458B-94BA-376C1A2CA7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1152F-0E48-487D-B628-2E33B0A1D9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Satair A/S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Ann-Cristin Tømmerbakken</dc:creator>
  <cp:lastModifiedBy>Ann-Cristin Tømmerbakken</cp:lastModifiedBy>
  <cp:revision>2</cp:revision>
  <dcterms:created xsi:type="dcterms:W3CDTF">2020-08-02T15:49:00Z</dcterms:created>
  <dcterms:modified xsi:type="dcterms:W3CDTF">2020-08-02T15:49:00Z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0x010100B61AFC14BE6FA44BAC0264DAA2D07FD1</vt:lpwstr>
  </property>
</Properties>
</file>