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5411" w14:textId="77777777" w:rsidR="00E214A0" w:rsidRDefault="00E214A0">
      <w:pPr>
        <w:pStyle w:val="Titel"/>
      </w:pPr>
    </w:p>
    <w:p w14:paraId="76BA1565" w14:textId="77777777" w:rsidR="00E214A0" w:rsidRDefault="00E214A0">
      <w:pPr>
        <w:pStyle w:val="Titel"/>
      </w:pPr>
    </w:p>
    <w:p w14:paraId="5BD3C265" w14:textId="77777777" w:rsidR="00E214A0" w:rsidRDefault="00E214A0">
      <w:pPr>
        <w:pStyle w:val="Titel"/>
      </w:pPr>
      <w:r>
        <w:t>PARTKONTRAKT</w:t>
      </w:r>
    </w:p>
    <w:p w14:paraId="65D57C86" w14:textId="77777777" w:rsidR="00E214A0" w:rsidRDefault="00E214A0"/>
    <w:p w14:paraId="4A1706BB" w14:textId="77777777" w:rsidR="00E214A0" w:rsidRDefault="00E214A0">
      <w:r>
        <w:t>Mellem hesteejer Gentofte Ride-Klub (GEK)</w:t>
      </w:r>
    </w:p>
    <w:p w14:paraId="706A1CE8" w14:textId="77777777" w:rsidR="00E214A0" w:rsidRDefault="00E214A0"/>
    <w:p w14:paraId="31E3DC7B" w14:textId="77777777" w:rsidR="00E214A0" w:rsidRDefault="00E214A0">
      <w:r>
        <w:t>og</w:t>
      </w:r>
    </w:p>
    <w:p w14:paraId="0D8E1941" w14:textId="77777777" w:rsidR="00E214A0" w:rsidRDefault="00E214A0"/>
    <w:p w14:paraId="1F6B796E" w14:textId="77777777" w:rsidR="00E214A0" w:rsidRDefault="00E214A0">
      <w:r>
        <w:t>partslejer:</w:t>
      </w:r>
    </w:p>
    <w:p w14:paraId="791E27E1" w14:textId="77777777" w:rsidR="00E214A0" w:rsidRDefault="00E214A0"/>
    <w:p w14:paraId="14ECE86A" w14:textId="77777777" w:rsidR="00E214A0" w:rsidRDefault="00E214A0"/>
    <w:p w14:paraId="5F9CDFC8" w14:textId="77777777" w:rsidR="00E214A0" w:rsidRDefault="00E214A0">
      <w:r>
        <w:t>Navn: ____________________________________________</w:t>
      </w:r>
    </w:p>
    <w:p w14:paraId="2041DB1E" w14:textId="77777777" w:rsidR="00E214A0" w:rsidRDefault="00E214A0"/>
    <w:p w14:paraId="197FD11D" w14:textId="77777777" w:rsidR="00E214A0" w:rsidRDefault="00E214A0"/>
    <w:p w14:paraId="5785F663" w14:textId="77777777" w:rsidR="00E214A0" w:rsidRDefault="00E214A0">
      <w:r>
        <w:t>Adresse: __________________________________________</w:t>
      </w:r>
    </w:p>
    <w:p w14:paraId="494A1E4A" w14:textId="77777777" w:rsidR="00E214A0" w:rsidRDefault="00E214A0"/>
    <w:p w14:paraId="3B78CD0F" w14:textId="77777777" w:rsidR="00E214A0" w:rsidRDefault="00E214A0"/>
    <w:p w14:paraId="245F7990" w14:textId="77777777" w:rsidR="00E214A0" w:rsidRDefault="00E214A0">
      <w:r>
        <w:t>Telefon: _____________________Mobil: ______________________</w:t>
      </w:r>
    </w:p>
    <w:p w14:paraId="7DC75D3B" w14:textId="77777777" w:rsidR="00E214A0" w:rsidRDefault="00E214A0"/>
    <w:p w14:paraId="64508B0E" w14:textId="77777777" w:rsidR="00E214A0" w:rsidRDefault="00E214A0"/>
    <w:p w14:paraId="00F38436" w14:textId="77777777" w:rsidR="00E214A0" w:rsidRDefault="00E214A0">
      <w:r>
        <w:t>Startdato: ________________________</w:t>
      </w:r>
    </w:p>
    <w:p w14:paraId="1923C337" w14:textId="77777777" w:rsidR="00E214A0" w:rsidRDefault="00E214A0"/>
    <w:p w14:paraId="0C04E648" w14:textId="77777777" w:rsidR="00E214A0" w:rsidRDefault="00E214A0"/>
    <w:p w14:paraId="33031A35" w14:textId="272FD92A" w:rsidR="00E214A0" w:rsidRPr="003C2F75" w:rsidRDefault="00E214A0">
      <w:pPr>
        <w:rPr>
          <w:u w:val="single"/>
        </w:rPr>
      </w:pPr>
      <w:r>
        <w:t>Navn hest/pony: ___</w:t>
      </w:r>
      <w:r w:rsidR="00B86AB1">
        <w:t xml:space="preserve"> </w:t>
      </w:r>
      <w:r>
        <w:t>________________</w:t>
      </w:r>
      <w:r w:rsidR="004B0603">
        <w:t xml:space="preserve"> Partsdag:</w:t>
      </w:r>
      <w:r w:rsidR="003C2F75">
        <w:t>_____ dag</w:t>
      </w:r>
      <w:r w:rsidR="004B0603">
        <w:t xml:space="preserve"> </w:t>
      </w:r>
      <w:r w:rsidR="003C2F75">
        <w:rPr>
          <w:u w:val="single"/>
        </w:rPr>
        <w:t xml:space="preserve">   </w:t>
      </w:r>
    </w:p>
    <w:p w14:paraId="19112E5F" w14:textId="77777777" w:rsidR="00E214A0" w:rsidRDefault="00E214A0"/>
    <w:p w14:paraId="432CBCCE" w14:textId="77777777" w:rsidR="00E214A0" w:rsidRDefault="00E214A0"/>
    <w:p w14:paraId="2653F534" w14:textId="77777777" w:rsidR="00E214A0" w:rsidRDefault="00E214A0">
      <w:pPr>
        <w:pStyle w:val="Overskrift1"/>
      </w:pPr>
      <w:r>
        <w:t>Pris:</w:t>
      </w:r>
    </w:p>
    <w:p w14:paraId="7DF29D42" w14:textId="77777777" w:rsidR="00E214A0" w:rsidRDefault="00E214A0"/>
    <w:p w14:paraId="5F87F738" w14:textId="01C5A29E" w:rsidR="00E214A0" w:rsidRDefault="00E214A0">
      <w:r>
        <w:t xml:space="preserve">Prisen for en part på en af </w:t>
      </w:r>
      <w:proofErr w:type="spellStart"/>
      <w:r>
        <w:t>GEK´s</w:t>
      </w:r>
      <w:proofErr w:type="spellEnd"/>
      <w:r>
        <w:t xml:space="preserve"> heste følger den til enhver tid gældende prisliste, p.t. pr. måned kr. </w:t>
      </w:r>
      <w:r w:rsidR="0081039A" w:rsidRPr="0081039A">
        <w:rPr>
          <w:u w:val="single"/>
        </w:rPr>
        <w:t>600</w:t>
      </w:r>
      <w:r>
        <w:t xml:space="preserve"> som betales månedsvis forud. Prisen kan ændres med 1 måneds varsel til den første i en måned.</w:t>
      </w:r>
    </w:p>
    <w:p w14:paraId="7E23FE20" w14:textId="77777777" w:rsidR="00E214A0" w:rsidRDefault="00E214A0">
      <w:r>
        <w:t>.</w:t>
      </w:r>
    </w:p>
    <w:p w14:paraId="45D90936" w14:textId="77777777" w:rsidR="00E214A0" w:rsidRDefault="00E214A0"/>
    <w:p w14:paraId="32433290" w14:textId="77777777" w:rsidR="00E214A0" w:rsidRDefault="00E214A0">
      <w:pPr>
        <w:pStyle w:val="Overskrift1"/>
      </w:pPr>
      <w:r>
        <w:t>Partrytteren har følgende rettigheder:</w:t>
      </w:r>
    </w:p>
    <w:p w14:paraId="56F77EE6" w14:textId="77777777" w:rsidR="00E214A0" w:rsidRDefault="00E214A0"/>
    <w:p w14:paraId="6FCC2D6C" w14:textId="77777777" w:rsidR="00E214A0" w:rsidRDefault="00E214A0" w:rsidP="002041CB">
      <w:pPr>
        <w:numPr>
          <w:ilvl w:val="0"/>
          <w:numId w:val="1"/>
        </w:numPr>
      </w:pPr>
      <w:r>
        <w:t>Parten har ret til</w:t>
      </w:r>
      <w:r w:rsidR="00A441E4">
        <w:t xml:space="preserve"> at ride 1 time hver </w:t>
      </w:r>
      <w:proofErr w:type="spellStart"/>
      <w:r w:rsidR="00A441E4">
        <w:t>XX</w:t>
      </w:r>
      <w:r w:rsidR="002041CB">
        <w:t>dag</w:t>
      </w:r>
      <w:proofErr w:type="spellEnd"/>
      <w:r>
        <w:t xml:space="preserve"> samt helligdage. Om lørdagen for så vidt angår heste, dog først efter kl. 11.00 og for så vidt angår ponyer, først efter kl. 14.00. Endvidere er samtlige heste på sommerferie i juli måned, hvor der ikke vil blive opkrævet partleje. Der ydes ikke erstatningstimer ved sygdom eller andet fravær, hvilket i øvrigt skal meddeles til partansvarlige.</w:t>
      </w:r>
    </w:p>
    <w:p w14:paraId="06F76958" w14:textId="77777777" w:rsidR="00E214A0" w:rsidRDefault="00E214A0">
      <w:pPr>
        <w:numPr>
          <w:ilvl w:val="0"/>
          <w:numId w:val="1"/>
        </w:numPr>
      </w:pPr>
      <w:r>
        <w:t>Førsteret til at starte klubstævner og andre arrangementer på GEK. (Ønsker partrytteren ikke at deltage i eventuelle GEK-arrangementer, skal dette meddeles til partansvarlige med 14 dages varsel og GEK har herefter ret til at anvende hesten til det aktuelle arrangement.)</w:t>
      </w:r>
    </w:p>
    <w:p w14:paraId="5C911807" w14:textId="77777777" w:rsidR="00E214A0" w:rsidRDefault="00E214A0">
      <w:pPr>
        <w:numPr>
          <w:ilvl w:val="0"/>
          <w:numId w:val="1"/>
        </w:numPr>
      </w:pPr>
      <w:r>
        <w:t>Såfremt ens parthest bliver længerevarende syg (1 måned) vil partansvarlige, hvis det er muligt, finde en erstatningshest. Er dette ikke muligt, vil der ikke blive opkrævet for den efterfølgende måned.</w:t>
      </w:r>
    </w:p>
    <w:p w14:paraId="4553B430" w14:textId="77777777" w:rsidR="00E214A0" w:rsidRDefault="00E214A0"/>
    <w:p w14:paraId="373461A4" w14:textId="77777777" w:rsidR="00E214A0" w:rsidRDefault="00E214A0"/>
    <w:p w14:paraId="6F92A000" w14:textId="77777777" w:rsidR="00E214A0" w:rsidRDefault="00E214A0"/>
    <w:p w14:paraId="67110E84" w14:textId="77777777" w:rsidR="00E214A0" w:rsidRDefault="00E214A0">
      <w:pPr>
        <w:rPr>
          <w:b/>
          <w:bCs/>
        </w:rPr>
      </w:pPr>
      <w:r>
        <w:rPr>
          <w:b/>
          <w:bCs/>
        </w:rPr>
        <w:t>Partrytteren har pligt til følgende:</w:t>
      </w:r>
    </w:p>
    <w:p w14:paraId="1466DB29" w14:textId="77777777" w:rsidR="00E214A0" w:rsidRDefault="00E214A0">
      <w:pPr>
        <w:rPr>
          <w:b/>
          <w:bCs/>
        </w:rPr>
      </w:pPr>
    </w:p>
    <w:p w14:paraId="48F27B60" w14:textId="77777777" w:rsidR="00E214A0" w:rsidRDefault="00E214A0">
      <w:pPr>
        <w:numPr>
          <w:ilvl w:val="0"/>
          <w:numId w:val="2"/>
        </w:numPr>
      </w:pPr>
      <w:r>
        <w:t>Partrytteren er forpligtet til at melde afbud til partansvarlige, såfremt de er forhindrede i at ride hesten lørdag eller søndag.</w:t>
      </w:r>
    </w:p>
    <w:p w14:paraId="1973F6A8" w14:textId="77777777" w:rsidR="00E214A0" w:rsidRDefault="00E214A0">
      <w:pPr>
        <w:numPr>
          <w:ilvl w:val="0"/>
          <w:numId w:val="2"/>
        </w:numPr>
      </w:pPr>
      <w:r>
        <w:t>Partrytteren er løbende forpligtet til at passe hesten, og give partansvarlige eller vagthavende i stalden besked, hvis der er noget hos hesten, som kræver behandling af smed eller dyrlæge. Det forventes at partrytteren i størst muligt omfang deltager i pasning af hesten under eventuel sygdomsperiode.</w:t>
      </w:r>
    </w:p>
    <w:p w14:paraId="10CA4A46" w14:textId="77777777" w:rsidR="00E214A0" w:rsidRDefault="00E214A0">
      <w:pPr>
        <w:numPr>
          <w:ilvl w:val="0"/>
          <w:numId w:val="2"/>
        </w:numPr>
      </w:pPr>
      <w:r>
        <w:t>GEK har det overordnede ansvar for hestens helbred og træffer afgørelser om hvordan hesten skal behandles i hvert enkelt tilfælde.</w:t>
      </w:r>
    </w:p>
    <w:p w14:paraId="3B901E98" w14:textId="77777777" w:rsidR="00E214A0" w:rsidRDefault="00E214A0">
      <w:pPr>
        <w:numPr>
          <w:ilvl w:val="0"/>
          <w:numId w:val="2"/>
        </w:numPr>
      </w:pPr>
      <w:r>
        <w:t xml:space="preserve">Partrytteren er ligeledes forpligtet til at passe hestens udstyr/tilbehør og meddele </w:t>
      </w:r>
      <w:proofErr w:type="spellStart"/>
      <w:r>
        <w:t>GEK´s</w:t>
      </w:r>
      <w:proofErr w:type="spellEnd"/>
      <w:r>
        <w:t xml:space="preserve"> partansvarlige, hvis udstyret kræver reparation eller udskiftning.</w:t>
      </w:r>
    </w:p>
    <w:p w14:paraId="22F28BC8" w14:textId="77777777" w:rsidR="00E214A0" w:rsidRDefault="00E214A0">
      <w:pPr>
        <w:numPr>
          <w:ilvl w:val="0"/>
          <w:numId w:val="2"/>
        </w:numPr>
      </w:pPr>
      <w:r>
        <w:t xml:space="preserve">Partrytteren er forpligtet til at modtage undervisning på hold eller i form af faste enetimer af en af </w:t>
      </w:r>
      <w:proofErr w:type="spellStart"/>
      <w:r>
        <w:t>GEK´s</w:t>
      </w:r>
      <w:proofErr w:type="spellEnd"/>
      <w:r>
        <w:t xml:space="preserve"> instruktører. Dette opkræves på normale vilkår og efter gældende prisliste.</w:t>
      </w:r>
    </w:p>
    <w:p w14:paraId="4DE933F9" w14:textId="77777777" w:rsidR="00E214A0" w:rsidRDefault="00E214A0"/>
    <w:p w14:paraId="067BB9C4" w14:textId="77777777" w:rsidR="00E214A0" w:rsidRDefault="00E214A0"/>
    <w:p w14:paraId="539253AB" w14:textId="77777777" w:rsidR="00E214A0" w:rsidRDefault="00E214A0">
      <w:pPr>
        <w:pStyle w:val="Overskrift1"/>
      </w:pPr>
      <w:r>
        <w:t>Det er ikke tilladt</w:t>
      </w:r>
    </w:p>
    <w:p w14:paraId="2FA09B31" w14:textId="77777777" w:rsidR="00E214A0" w:rsidRDefault="00E214A0"/>
    <w:p w14:paraId="3F6E78FF" w14:textId="77777777" w:rsidR="00E214A0" w:rsidRDefault="00E214A0">
      <w:pPr>
        <w:numPr>
          <w:ilvl w:val="0"/>
          <w:numId w:val="3"/>
        </w:numPr>
      </w:pPr>
      <w:r>
        <w:t xml:space="preserve">At anvende hjælpetøjler, </w:t>
      </w:r>
      <w:proofErr w:type="spellStart"/>
      <w:r>
        <w:t>indspændinger</w:t>
      </w:r>
      <w:proofErr w:type="spellEnd"/>
      <w:r>
        <w:t>, andet bid end det sædvanlige eller andet specialudstyr på hesten.</w:t>
      </w:r>
    </w:p>
    <w:p w14:paraId="0C24B272" w14:textId="77777777" w:rsidR="00E214A0" w:rsidRDefault="00E214A0">
      <w:pPr>
        <w:numPr>
          <w:ilvl w:val="0"/>
          <w:numId w:val="3"/>
        </w:numPr>
      </w:pPr>
      <w:r>
        <w:t>At longere, springe eller løsspringe.</w:t>
      </w:r>
    </w:p>
    <w:p w14:paraId="76DE70CA" w14:textId="77777777" w:rsidR="00E214A0" w:rsidRDefault="00E214A0">
      <w:pPr>
        <w:numPr>
          <w:ilvl w:val="0"/>
          <w:numId w:val="3"/>
        </w:numPr>
      </w:pPr>
      <w:r>
        <w:t xml:space="preserve">At ride udenfor </w:t>
      </w:r>
      <w:proofErr w:type="spellStart"/>
      <w:r>
        <w:t>GEK´s</w:t>
      </w:r>
      <w:proofErr w:type="spellEnd"/>
      <w:r>
        <w:t xml:space="preserve"> område, uden tilladelse i hvert enkelt tilfælde af partansvarlige eller vagthavende i stalden.</w:t>
      </w:r>
    </w:p>
    <w:p w14:paraId="4E99EA1F" w14:textId="77777777" w:rsidR="00E214A0" w:rsidRDefault="00E214A0" w:rsidP="002041CB">
      <w:pPr>
        <w:numPr>
          <w:ilvl w:val="0"/>
          <w:numId w:val="3"/>
        </w:numPr>
      </w:pPr>
      <w:r>
        <w:t xml:space="preserve">At ride udenfor </w:t>
      </w:r>
      <w:proofErr w:type="spellStart"/>
      <w:r>
        <w:t>GEK´s</w:t>
      </w:r>
      <w:proofErr w:type="spellEnd"/>
      <w:r>
        <w:t xml:space="preserve"> område uden skriftlige tilladelse fra en </w:t>
      </w:r>
      <w:proofErr w:type="gramStart"/>
      <w:r>
        <w:t>forældre</w:t>
      </w:r>
      <w:proofErr w:type="gramEnd"/>
      <w:r>
        <w:t xml:space="preserve">, hvis du er under 18 år. </w:t>
      </w:r>
    </w:p>
    <w:p w14:paraId="01B7811B" w14:textId="77777777" w:rsidR="00E214A0" w:rsidRDefault="00E214A0">
      <w:pPr>
        <w:numPr>
          <w:ilvl w:val="0"/>
          <w:numId w:val="3"/>
        </w:numPr>
      </w:pPr>
      <w:r>
        <w:t>At ride uden godkendt ridehjelm.</w:t>
      </w:r>
    </w:p>
    <w:p w14:paraId="77E0941D" w14:textId="77777777" w:rsidR="00E214A0" w:rsidRDefault="00E214A0">
      <w:pPr>
        <w:numPr>
          <w:ilvl w:val="0"/>
          <w:numId w:val="3"/>
        </w:numPr>
      </w:pPr>
      <w:r>
        <w:t>At ride uden sadel.</w:t>
      </w:r>
    </w:p>
    <w:p w14:paraId="7D9F1C49" w14:textId="77777777" w:rsidR="00E214A0" w:rsidRDefault="00E214A0">
      <w:pPr>
        <w:numPr>
          <w:ilvl w:val="0"/>
          <w:numId w:val="3"/>
        </w:numPr>
      </w:pPr>
      <w:r>
        <w:t>At ride uden springvest på springhold.</w:t>
      </w:r>
    </w:p>
    <w:p w14:paraId="5C0D281C" w14:textId="77777777" w:rsidR="00E214A0" w:rsidRDefault="00E214A0"/>
    <w:p w14:paraId="7FC8A34B" w14:textId="77777777" w:rsidR="00E214A0" w:rsidRDefault="00E214A0">
      <w:r>
        <w:t>GEK er ansvarlig for smed og dyrlæge, udmugning og fodring samt fornyelse/tilpasning af hestens udstyr.</w:t>
      </w:r>
    </w:p>
    <w:p w14:paraId="4F2D6E61" w14:textId="77777777" w:rsidR="00E214A0" w:rsidRDefault="00E214A0"/>
    <w:p w14:paraId="1CF05C14" w14:textId="77777777" w:rsidR="00E214A0" w:rsidRDefault="00E214A0">
      <w:r>
        <w:t xml:space="preserve">Ridning på rideskolehold er ansvarsforsikringsmæssigt dækket af </w:t>
      </w:r>
      <w:proofErr w:type="spellStart"/>
      <w:r>
        <w:t>GEK´s</w:t>
      </w:r>
      <w:proofErr w:type="spellEnd"/>
      <w:r>
        <w:t xml:space="preserve"> forsikring via Dansk Ride Forbund, men selvstændig ridning er dækket af rytterens egen ansvarsforsikring.</w:t>
      </w:r>
    </w:p>
    <w:p w14:paraId="4C0920C4" w14:textId="77777777" w:rsidR="00E214A0" w:rsidRDefault="00E214A0"/>
    <w:p w14:paraId="153ACD35" w14:textId="77777777" w:rsidR="00E214A0" w:rsidRDefault="00E214A0"/>
    <w:p w14:paraId="0BDF211B" w14:textId="77777777" w:rsidR="00E214A0" w:rsidRDefault="00E214A0">
      <w:pPr>
        <w:pStyle w:val="Overskrift1"/>
      </w:pPr>
      <w:r>
        <w:t>Opsigelse</w:t>
      </w:r>
    </w:p>
    <w:p w14:paraId="0A05BACA" w14:textId="77777777" w:rsidR="00E214A0" w:rsidRDefault="00E214A0">
      <w:r>
        <w:t>Nærværende kontrakt kan opsiges af begge parter med 1 måneds varsel til den 1. i en måned, dog kan GEK opsige parten med øjeblikkelig varsel, hvis hesten misholdes eller hvis rytteren viser uacceptabel opførelse.</w:t>
      </w:r>
    </w:p>
    <w:p w14:paraId="18DB90C8" w14:textId="77777777" w:rsidR="002041CB" w:rsidRDefault="002041CB"/>
    <w:p w14:paraId="3A4E0161" w14:textId="77777777" w:rsidR="002041CB" w:rsidRDefault="002041CB"/>
    <w:p w14:paraId="5D97ACF8" w14:textId="77777777" w:rsidR="002041CB" w:rsidRDefault="002041CB"/>
    <w:p w14:paraId="1ED391EB" w14:textId="77777777" w:rsidR="00E214A0" w:rsidRDefault="00E214A0"/>
    <w:p w14:paraId="3591A675" w14:textId="77777777" w:rsidR="00E214A0" w:rsidRDefault="00E214A0"/>
    <w:p w14:paraId="2FABB849" w14:textId="77777777" w:rsidR="00E214A0" w:rsidRDefault="00E214A0"/>
    <w:p w14:paraId="69C9A3EE" w14:textId="77777777" w:rsidR="00E214A0" w:rsidRDefault="00E214A0"/>
    <w:p w14:paraId="77A2D260" w14:textId="77777777" w:rsidR="00E214A0" w:rsidRDefault="00E214A0">
      <w:r>
        <w:lastRenderedPageBreak/>
        <w:t xml:space="preserve">Undertegnede erkender betingelserne for denne kontrakt som specificeret </w:t>
      </w:r>
    </w:p>
    <w:p w14:paraId="3C6DA2D0" w14:textId="77777777" w:rsidR="00E214A0" w:rsidRDefault="00E214A0"/>
    <w:p w14:paraId="550BDBCE" w14:textId="77777777" w:rsidR="00E214A0" w:rsidRDefault="00E214A0"/>
    <w:p w14:paraId="42FC4A4C" w14:textId="77777777" w:rsidR="00E214A0" w:rsidRDefault="00E214A0"/>
    <w:p w14:paraId="63BB24FE" w14:textId="77777777" w:rsidR="00E214A0" w:rsidRDefault="00E214A0"/>
    <w:p w14:paraId="1D8706E2" w14:textId="06ADE919" w:rsidR="00E214A0" w:rsidRDefault="00E214A0">
      <w:r>
        <w:t>Gentofte, den          20                                                     Gentofte, den         20</w:t>
      </w:r>
    </w:p>
    <w:p w14:paraId="601FC113" w14:textId="77777777" w:rsidR="00E214A0" w:rsidRDefault="00E214A0"/>
    <w:p w14:paraId="3D3EDFDA" w14:textId="77777777" w:rsidR="00E214A0" w:rsidRDefault="00E214A0"/>
    <w:p w14:paraId="301E81E4" w14:textId="77777777" w:rsidR="00E214A0" w:rsidRDefault="00E214A0">
      <w:r>
        <w:t>________________________________</w:t>
      </w:r>
      <w:r>
        <w:tab/>
        <w:t>______________________________</w:t>
      </w:r>
    </w:p>
    <w:p w14:paraId="1D69DD8C" w14:textId="77777777" w:rsidR="00E214A0" w:rsidRDefault="00E214A0">
      <w:r>
        <w:t>Gentofte Ride-Klub, partansvarlige</w:t>
      </w:r>
      <w:r>
        <w:tab/>
      </w:r>
      <w:r>
        <w:tab/>
        <w:t xml:space="preserve">             Partrytter</w:t>
      </w:r>
    </w:p>
    <w:p w14:paraId="016515E9" w14:textId="77777777" w:rsidR="00E214A0" w:rsidRDefault="00E214A0"/>
    <w:p w14:paraId="1E063B27" w14:textId="77777777" w:rsidR="00E214A0" w:rsidRDefault="00E214A0"/>
    <w:p w14:paraId="701800C9" w14:textId="77777777" w:rsidR="00E214A0" w:rsidRDefault="00E214A0"/>
    <w:p w14:paraId="63E31E82" w14:textId="77777777" w:rsidR="00E214A0" w:rsidRDefault="00E214A0">
      <w:pPr>
        <w:pStyle w:val="Brdtekst"/>
      </w:pPr>
      <w:r>
        <w:t xml:space="preserve">Tilladelse til ridning udenfor </w:t>
      </w:r>
      <w:proofErr w:type="spellStart"/>
      <w:r>
        <w:t>GEK´s</w:t>
      </w:r>
      <w:proofErr w:type="spellEnd"/>
      <w:r>
        <w:t xml:space="preserve"> område skal for juniorer (under 18 år) gives af forældre/værge nedenfor:</w:t>
      </w:r>
    </w:p>
    <w:p w14:paraId="1B1650A6" w14:textId="77777777" w:rsidR="00E214A0" w:rsidRDefault="00E214A0"/>
    <w:p w14:paraId="4220A79A" w14:textId="77777777" w:rsidR="00E214A0" w:rsidRDefault="00E214A0">
      <w:r>
        <w:t xml:space="preserve">Min datter/søn </w:t>
      </w:r>
      <w:r>
        <w:rPr>
          <w:b/>
          <w:bCs/>
        </w:rPr>
        <w:t>har tilladelse</w:t>
      </w:r>
      <w:r>
        <w:t xml:space="preserve"> til at ride udenfor </w:t>
      </w:r>
      <w:proofErr w:type="spellStart"/>
      <w:r>
        <w:t>GEK´s</w:t>
      </w:r>
      <w:proofErr w:type="spellEnd"/>
      <w:r>
        <w:t xml:space="preserve"> område, såfremt dette skønnes forsvarligt af </w:t>
      </w:r>
      <w:proofErr w:type="spellStart"/>
      <w:r>
        <w:t>GEK´s</w:t>
      </w:r>
      <w:proofErr w:type="spellEnd"/>
      <w:r>
        <w:t xml:space="preserve"> partansvarlige:</w:t>
      </w:r>
    </w:p>
    <w:p w14:paraId="79CA9ABB" w14:textId="77777777" w:rsidR="00E214A0" w:rsidRDefault="00E214A0"/>
    <w:p w14:paraId="6C9EE554" w14:textId="77777777" w:rsidR="00E214A0" w:rsidRDefault="00E214A0">
      <w:pPr>
        <w:pBdr>
          <w:bottom w:val="single" w:sz="12" w:space="1" w:color="auto"/>
        </w:pBdr>
      </w:pPr>
    </w:p>
    <w:p w14:paraId="26D0A8D9" w14:textId="77777777" w:rsidR="00E214A0" w:rsidRDefault="00E214A0">
      <w:r>
        <w:t>Underskrift</w:t>
      </w:r>
    </w:p>
    <w:p w14:paraId="2DEA64E0" w14:textId="77777777" w:rsidR="00E214A0" w:rsidRDefault="00E214A0"/>
    <w:p w14:paraId="142CA943" w14:textId="77777777" w:rsidR="00E214A0" w:rsidRDefault="00E214A0">
      <w:r>
        <w:t xml:space="preserve">Min datter/søn </w:t>
      </w:r>
      <w:r>
        <w:rPr>
          <w:b/>
          <w:bCs/>
        </w:rPr>
        <w:t>har ikke tilladelse</w:t>
      </w:r>
      <w:r>
        <w:t xml:space="preserve"> til at ride udenfor </w:t>
      </w:r>
      <w:proofErr w:type="spellStart"/>
      <w:r>
        <w:t>GEK´s</w:t>
      </w:r>
      <w:proofErr w:type="spellEnd"/>
      <w:r>
        <w:t xml:space="preserve"> område, såfremt dette skønnes forsvarligt af </w:t>
      </w:r>
      <w:proofErr w:type="spellStart"/>
      <w:r>
        <w:t>GEK´s</w:t>
      </w:r>
      <w:proofErr w:type="spellEnd"/>
      <w:r>
        <w:t xml:space="preserve"> partansvarlige</w:t>
      </w:r>
    </w:p>
    <w:p w14:paraId="1066388C" w14:textId="77777777" w:rsidR="00E214A0" w:rsidRDefault="00E214A0"/>
    <w:p w14:paraId="3C941818" w14:textId="77777777" w:rsidR="00E214A0" w:rsidRDefault="00E214A0">
      <w:pPr>
        <w:pBdr>
          <w:bottom w:val="single" w:sz="12" w:space="1" w:color="auto"/>
        </w:pBdr>
      </w:pPr>
    </w:p>
    <w:p w14:paraId="186D2444" w14:textId="77777777" w:rsidR="00E214A0" w:rsidRDefault="00E214A0">
      <w:r>
        <w:t>Underskrift</w:t>
      </w:r>
    </w:p>
    <w:p w14:paraId="2E150C7C" w14:textId="77777777" w:rsidR="00E214A0" w:rsidRDefault="00E214A0"/>
    <w:sectPr w:rsidR="00E214A0">
      <w:pgSz w:w="11906" w:h="16838"/>
      <w:pgMar w:top="16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AD3"/>
    <w:multiLevelType w:val="hybridMultilevel"/>
    <w:tmpl w:val="D340C2E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5D26F4"/>
    <w:multiLevelType w:val="hybridMultilevel"/>
    <w:tmpl w:val="3EBC1AF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157ADB"/>
    <w:multiLevelType w:val="hybridMultilevel"/>
    <w:tmpl w:val="F3B2B33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E8"/>
    <w:rsid w:val="002041CB"/>
    <w:rsid w:val="003214E8"/>
    <w:rsid w:val="003C2F75"/>
    <w:rsid w:val="004B0603"/>
    <w:rsid w:val="0081039A"/>
    <w:rsid w:val="008A658B"/>
    <w:rsid w:val="009B5467"/>
    <w:rsid w:val="00A441E4"/>
    <w:rsid w:val="00B86AB1"/>
    <w:rsid w:val="00E2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1775C"/>
  <w15:docId w15:val="{BB24680D-7406-4AB6-8005-30844C9E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pPr>
      <w:jc w:val="center"/>
    </w:pPr>
    <w:rPr>
      <w:b/>
      <w:bCs/>
      <w:sz w:val="48"/>
    </w:rPr>
  </w:style>
  <w:style w:type="paragraph" w:styleId="Brdtekst">
    <w:name w:val="Body Text"/>
    <w:basedOn w:val="Normal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PARTKONTRAKT</vt:lpstr>
      <vt:lpstr>PARTKONTRAKT</vt:lpstr>
    </vt:vector>
  </TitlesOfParts>
  <Company>Satair A/S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PARTKONTRAKT</dc:title>
  <dc:creator>Kirsten Stensballe</dc:creator>
  <cp:lastModifiedBy>Ann-Cristin Tømmerbakken</cp:lastModifiedBy>
  <cp:revision>4</cp:revision>
  <cp:lastPrinted>2010-05-18T12:16:00Z</cp:lastPrinted>
  <dcterms:created xsi:type="dcterms:W3CDTF">2023-01-18T09:25:00Z</dcterms:created>
  <dcterms:modified xsi:type="dcterms:W3CDTF">2023-01-18T09:26:00Z</dcterms:modified>
</cp:coreProperties>
</file>